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08D" w:rsidRPr="008539BC" w:rsidRDefault="00D6408D" w:rsidP="00D6408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D6408D">
      <w:pPr>
        <w:jc w:val="right"/>
        <w:rPr>
          <w:sz w:val="26"/>
          <w:szCs w:val="26"/>
        </w:rPr>
      </w:pPr>
    </w:p>
    <w:p w:rsidR="00D6408D" w:rsidRDefault="00D6408D" w:rsidP="00D6408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D6408D" w:rsidRDefault="00D6408D" w:rsidP="00D6408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D6408D" w:rsidRDefault="00D6408D" w:rsidP="00D6408D">
      <w:pPr>
        <w:jc w:val="center"/>
        <w:rPr>
          <w:b/>
          <w:sz w:val="26"/>
          <w:szCs w:val="26"/>
        </w:rPr>
      </w:pPr>
    </w:p>
    <w:p w:rsidR="00D6408D" w:rsidRDefault="00D6408D" w:rsidP="00D6408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D6408D" w:rsidRDefault="00D6408D" w:rsidP="00D6408D">
      <w:pPr>
        <w:jc w:val="center"/>
        <w:rPr>
          <w:b/>
          <w:sz w:val="26"/>
          <w:szCs w:val="26"/>
        </w:rPr>
      </w:pPr>
    </w:p>
    <w:p w:rsidR="00D6408D" w:rsidRDefault="00D6408D" w:rsidP="00D6408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D6408D" w:rsidRDefault="00D6408D" w:rsidP="00D6408D">
      <w:pPr>
        <w:jc w:val="center"/>
        <w:rPr>
          <w:sz w:val="26"/>
          <w:szCs w:val="26"/>
        </w:rPr>
      </w:pPr>
    </w:p>
    <w:p w:rsidR="00D6408D" w:rsidRDefault="00A43C99" w:rsidP="00D6408D">
      <w:pPr>
        <w:jc w:val="both"/>
        <w:rPr>
          <w:sz w:val="26"/>
          <w:szCs w:val="26"/>
        </w:rPr>
      </w:pPr>
      <w:r>
        <w:rPr>
          <w:sz w:val="26"/>
          <w:szCs w:val="26"/>
        </w:rPr>
        <w:t>от 21.12.2020</w:t>
      </w:r>
      <w:r w:rsidR="00D6408D">
        <w:rPr>
          <w:sz w:val="26"/>
          <w:szCs w:val="26"/>
        </w:rPr>
        <w:t xml:space="preserve">                                                                                          </w:t>
      </w:r>
      <w:r>
        <w:rPr>
          <w:sz w:val="26"/>
          <w:szCs w:val="26"/>
        </w:rPr>
        <w:t xml:space="preserve">                   </w:t>
      </w:r>
      <w:r w:rsidR="00D6408D">
        <w:rPr>
          <w:sz w:val="26"/>
          <w:szCs w:val="26"/>
        </w:rPr>
        <w:t>№</w:t>
      </w:r>
      <w:r>
        <w:rPr>
          <w:sz w:val="26"/>
          <w:szCs w:val="26"/>
        </w:rPr>
        <w:t>1228</w:t>
      </w:r>
    </w:p>
    <w:p w:rsidR="00D6408D" w:rsidRDefault="00D6408D" w:rsidP="00D6408D">
      <w:pPr>
        <w:jc w:val="both"/>
        <w:rPr>
          <w:sz w:val="26"/>
          <w:szCs w:val="26"/>
        </w:rPr>
      </w:pPr>
    </w:p>
    <w:p w:rsidR="00D6408D" w:rsidRDefault="00D6408D" w:rsidP="00D6408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от 18 июня </w:t>
      </w:r>
    </w:p>
    <w:p w:rsidR="00D6408D" w:rsidRDefault="00D6408D" w:rsidP="00D6408D">
      <w:pPr>
        <w:jc w:val="center"/>
        <w:rPr>
          <w:sz w:val="26"/>
          <w:szCs w:val="26"/>
        </w:rPr>
      </w:pPr>
      <w:r>
        <w:rPr>
          <w:sz w:val="26"/>
          <w:szCs w:val="26"/>
        </w:rPr>
        <w:t>2019 года № 591 «О создании районного Совета по защите прав потребителей»</w:t>
      </w:r>
    </w:p>
    <w:p w:rsidR="00D6408D" w:rsidRDefault="00D6408D" w:rsidP="00D6408D">
      <w:pPr>
        <w:jc w:val="center"/>
        <w:rPr>
          <w:sz w:val="26"/>
          <w:szCs w:val="26"/>
        </w:rPr>
      </w:pPr>
    </w:p>
    <w:p w:rsidR="00D6408D" w:rsidRDefault="00D6408D" w:rsidP="00D6408D">
      <w:pPr>
        <w:jc w:val="center"/>
        <w:rPr>
          <w:sz w:val="26"/>
          <w:szCs w:val="26"/>
        </w:rPr>
      </w:pPr>
    </w:p>
    <w:p w:rsidR="00D6408D" w:rsidRDefault="00D6408D" w:rsidP="00D6408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D6408D" w:rsidRDefault="00D6408D" w:rsidP="00D6408D">
      <w:pPr>
        <w:jc w:val="both"/>
        <w:rPr>
          <w:b/>
          <w:sz w:val="26"/>
          <w:szCs w:val="26"/>
        </w:rPr>
      </w:pPr>
      <w:r w:rsidRPr="00D6408D">
        <w:rPr>
          <w:b/>
          <w:sz w:val="26"/>
          <w:szCs w:val="26"/>
        </w:rPr>
        <w:t>ПОСТАНОВЛЯЕТ:</w:t>
      </w:r>
    </w:p>
    <w:p w:rsidR="00D6408D" w:rsidRDefault="00D6408D" w:rsidP="00D6408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>1. Пункт 5.2 Положения о Совете по защите прав потребителей, утвержденного постановлением администрации района от 18 июня 2020 года № 591 «О создании районного</w:t>
      </w:r>
      <w:r w:rsidR="00135CA4">
        <w:rPr>
          <w:sz w:val="26"/>
          <w:szCs w:val="26"/>
        </w:rPr>
        <w:t xml:space="preserve"> Совета по защите прав потребителей», изложить в следующей редакции:</w:t>
      </w:r>
    </w:p>
    <w:p w:rsidR="00135CA4" w:rsidRDefault="00135CA4" w:rsidP="00D6408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«5.2. Заседания Совета проводятся по инициативе председателя или одного из членов Совета по мере необходимости».</w:t>
      </w:r>
    </w:p>
    <w:p w:rsidR="00135CA4" w:rsidRDefault="00135CA4" w:rsidP="00D6408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 и распространяется на правоотношения, возникшие с 1 января 2020 года.</w:t>
      </w:r>
    </w:p>
    <w:p w:rsidR="00135CA4" w:rsidRDefault="00135CA4" w:rsidP="00D6408D">
      <w:pPr>
        <w:jc w:val="both"/>
        <w:rPr>
          <w:sz w:val="26"/>
          <w:szCs w:val="26"/>
        </w:rPr>
      </w:pPr>
    </w:p>
    <w:p w:rsidR="00135CA4" w:rsidRDefault="00135CA4" w:rsidP="00D6408D">
      <w:pPr>
        <w:jc w:val="both"/>
        <w:rPr>
          <w:sz w:val="26"/>
          <w:szCs w:val="26"/>
        </w:rPr>
      </w:pPr>
    </w:p>
    <w:p w:rsidR="00135CA4" w:rsidRDefault="00135CA4" w:rsidP="00D6408D">
      <w:pPr>
        <w:jc w:val="both"/>
        <w:rPr>
          <w:sz w:val="26"/>
          <w:szCs w:val="26"/>
        </w:rPr>
      </w:pPr>
    </w:p>
    <w:p w:rsidR="00135CA4" w:rsidRPr="00D6408D" w:rsidRDefault="00135CA4" w:rsidP="00D6408D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sectPr w:rsidR="00135CA4" w:rsidRPr="00D6408D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D6408D"/>
    <w:rsid w:val="00135CA4"/>
    <w:rsid w:val="003F1748"/>
    <w:rsid w:val="00442221"/>
    <w:rsid w:val="005E68AA"/>
    <w:rsid w:val="00A43C99"/>
    <w:rsid w:val="00B51FAF"/>
    <w:rsid w:val="00CD5E1A"/>
    <w:rsid w:val="00D50809"/>
    <w:rsid w:val="00D64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08D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2020-12-21T08:18:00Z</cp:lastPrinted>
  <dcterms:created xsi:type="dcterms:W3CDTF">2020-12-21T08:23:00Z</dcterms:created>
  <dcterms:modified xsi:type="dcterms:W3CDTF">2020-12-21T08:23:00Z</dcterms:modified>
</cp:coreProperties>
</file>